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2"/>
          <w:szCs w:val="32"/>
        </w:rPr>
        <w:t>附件3</w:t>
      </w:r>
    </w:p>
    <w:p>
      <w:pPr>
        <w:widowControl/>
        <w:spacing w:line="560" w:lineRule="exact"/>
        <w:ind w:firstLine="200"/>
        <w:rPr>
          <w:rFonts w:ascii="仿宋_GB2312" w:hAnsi="宋体" w:eastAsia="仿宋_GB2312" w:cs="宋体"/>
          <w:bCs/>
          <w:sz w:val="32"/>
          <w:szCs w:val="32"/>
        </w:rPr>
      </w:pPr>
    </w:p>
    <w:p>
      <w:pPr>
        <w:keepNext/>
        <w:keepLines/>
        <w:adjustRightInd w:val="0"/>
        <w:spacing w:line="560" w:lineRule="exact"/>
        <w:ind w:firstLine="200"/>
        <w:jc w:val="center"/>
        <w:textAlignment w:val="baseline"/>
        <w:outlineLvl w:val="1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bCs/>
          <w:kern w:val="0"/>
          <w:sz w:val="44"/>
          <w:szCs w:val="44"/>
        </w:rPr>
        <w:t>评审报告</w:t>
      </w:r>
    </w:p>
    <w:p>
      <w:pPr>
        <w:keepNext/>
        <w:keepLines/>
        <w:adjustRightInd w:val="0"/>
        <w:spacing w:line="560" w:lineRule="exact"/>
        <w:ind w:firstLine="200"/>
        <w:jc w:val="center"/>
        <w:textAlignment w:val="baseline"/>
        <w:outlineLvl w:val="1"/>
        <w:rPr>
          <w:rFonts w:ascii="楷体" w:hAnsi="楷体" w:eastAsia="楷体"/>
          <w:bCs/>
          <w:kern w:val="0"/>
          <w:sz w:val="32"/>
          <w:szCs w:val="32"/>
        </w:rPr>
      </w:pPr>
      <w:r>
        <w:rPr>
          <w:rFonts w:ascii="楷体" w:hAnsi="楷体" w:eastAsia="楷体"/>
          <w:bCs/>
          <w:kern w:val="0"/>
          <w:sz w:val="32"/>
          <w:szCs w:val="32"/>
        </w:rPr>
        <w:t>（自行采购项目参考模板）</w:t>
      </w:r>
    </w:p>
    <w:p>
      <w:pPr>
        <w:keepNext/>
        <w:keepLines/>
        <w:adjustRightInd w:val="0"/>
        <w:spacing w:line="560" w:lineRule="exact"/>
        <w:ind w:firstLine="200"/>
        <w:textAlignment w:val="baseline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仿宋_GB2312" w:hAnsi="仿宋" w:eastAsia="仿宋_GB2312" w:cs="仿宋"/>
          <w:bCs/>
          <w:kern w:val="0"/>
          <w:sz w:val="28"/>
          <w:szCs w:val="28"/>
        </w:rPr>
        <w:t>项目名称（编号）：</w:t>
      </w:r>
    </w:p>
    <w:tbl>
      <w:tblPr>
        <w:tblStyle w:val="6"/>
        <w:tblW w:w="9197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  <w:t>资金来源：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  <w:t>项目预算金额：        元         采购方式：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  <w:t>招标公告时间：                   开标时间及地点：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  <w:t>组织开评标人员：（XXX、XXX）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  <w:t>参加投标供应商：至投标截止时间，共有X家公司递交有效投标文件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：</w:t>
            </w:r>
          </w:p>
          <w:p>
            <w:pPr>
              <w:spacing w:line="560" w:lineRule="exact"/>
              <w:ind w:firstLine="200"/>
              <w:rPr>
                <w:rFonts w:ascii="仿宋_GB2312" w:eastAsia="仿宋_GB2312" w:cstheme="minorBidi"/>
                <w:sz w:val="32"/>
              </w:rPr>
            </w:pPr>
          </w:p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XXXXX公司                (投标报价：元)</w:t>
            </w:r>
          </w:p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XXXXX公司                (投标报价：元)</w:t>
            </w:r>
          </w:p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XXXXX公司                (投标报价：元) </w:t>
            </w:r>
          </w:p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......</w:t>
            </w: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评标小组人员：（组长）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  <w:t>评标方法：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  <w:t>定标方法：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200"/>
              <w:rPr>
                <w:rFonts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  <w:t>开标记录、评审情况说明及推荐意见：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spacing w:line="560" w:lineRule="exact"/>
              <w:ind w:firstLine="560" w:firstLineChars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1.资格性审查、符合性检查、技术参数的评审：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评标委员会根据采购文件的要求对X家投标供应商进行审查。经审查，X家公司满足采购文件的要求。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2.评标委员会对通过符合性审查的X家公司进行综合评审（或评分）:，评审（或评分）结果如下：</w:t>
            </w:r>
          </w:p>
          <w:p>
            <w:pPr>
              <w:spacing w:line="560" w:lineRule="exact"/>
              <w:ind w:firstLine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spacing w:line="560" w:lineRule="exact"/>
              <w:ind w:firstLine="200"/>
              <w:rPr>
                <w:rFonts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  <w:t>推荐候选中标供应商：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按照采购文件规定，评标委员会推荐××为候选中标供应商。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>
            <w:pPr>
              <w:spacing w:line="560" w:lineRule="exact"/>
              <w:ind w:firstLine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拟报单位负责人办公会议审定（根据本单位权限设置填写）。</w:t>
            </w:r>
          </w:p>
        </w:tc>
      </w:tr>
    </w:tbl>
    <w:p>
      <w:pPr>
        <w:spacing w:line="560" w:lineRule="exact"/>
        <w:ind w:firstLine="200"/>
        <w:rPr>
          <w:rFonts w:ascii="仿宋_GB2312" w:eastAsia="仿宋_GB2312"/>
          <w:sz w:val="32"/>
        </w:rPr>
      </w:pPr>
      <w:r>
        <w:rPr>
          <w:rFonts w:hint="eastAsia" w:ascii="仿宋_GB2312" w:hAnsi="仿宋" w:eastAsia="仿宋_GB2312" w:cs="仿宋"/>
          <w:bCs/>
          <w:sz w:val="28"/>
          <w:szCs w:val="28"/>
        </w:rPr>
        <w:t>评标委员会成员（签名）：</w:t>
      </w:r>
    </w:p>
    <w:p>
      <w:pPr>
        <w:widowControl/>
        <w:spacing w:line="560" w:lineRule="exact"/>
        <w:ind w:firstLine="643" w:firstLineChars="200"/>
        <w:rPr>
          <w:rFonts w:ascii="仿宋_GB2312" w:hAnsi="仿宋" w:eastAsia="仿宋_GB2312" w:cs="仿宋"/>
          <w:b/>
          <w:bCs/>
          <w:sz w:val="32"/>
          <w:szCs w:val="32"/>
        </w:rPr>
      </w:pPr>
    </w:p>
    <w:p>
      <w:pPr>
        <w:widowControl/>
        <w:spacing w:line="560" w:lineRule="exact"/>
        <w:ind w:firstLine="200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备注：该参考模板仅适用于采购人组织实施的自行采购项目。</w:t>
      </w:r>
    </w:p>
    <w:p>
      <w:pPr>
        <w:widowControl/>
        <w:spacing w:line="560" w:lineRule="exact"/>
        <w:rPr>
          <w:rFonts w:eastAsia="仿宋_GB2312"/>
          <w:sz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B4"/>
    <w:rsid w:val="000279CC"/>
    <w:rsid w:val="00094DA7"/>
    <w:rsid w:val="000A038B"/>
    <w:rsid w:val="000A42B2"/>
    <w:rsid w:val="000C0A75"/>
    <w:rsid w:val="001350C7"/>
    <w:rsid w:val="0015239E"/>
    <w:rsid w:val="001D729C"/>
    <w:rsid w:val="00217912"/>
    <w:rsid w:val="00225E04"/>
    <w:rsid w:val="002D3BA1"/>
    <w:rsid w:val="002E0E9B"/>
    <w:rsid w:val="003453B9"/>
    <w:rsid w:val="0036396B"/>
    <w:rsid w:val="003866AE"/>
    <w:rsid w:val="00410408"/>
    <w:rsid w:val="0042273C"/>
    <w:rsid w:val="00424477"/>
    <w:rsid w:val="00464812"/>
    <w:rsid w:val="00473CF4"/>
    <w:rsid w:val="00490484"/>
    <w:rsid w:val="004F1276"/>
    <w:rsid w:val="00517F07"/>
    <w:rsid w:val="005B6204"/>
    <w:rsid w:val="005C1064"/>
    <w:rsid w:val="006617A2"/>
    <w:rsid w:val="00664EF0"/>
    <w:rsid w:val="0069072E"/>
    <w:rsid w:val="00697DC6"/>
    <w:rsid w:val="00736FE7"/>
    <w:rsid w:val="007A5321"/>
    <w:rsid w:val="007C43F8"/>
    <w:rsid w:val="007D602F"/>
    <w:rsid w:val="00835FB1"/>
    <w:rsid w:val="00843339"/>
    <w:rsid w:val="00854138"/>
    <w:rsid w:val="008916FA"/>
    <w:rsid w:val="008A1746"/>
    <w:rsid w:val="008C0E3B"/>
    <w:rsid w:val="00902D2E"/>
    <w:rsid w:val="009069FE"/>
    <w:rsid w:val="00AF2B1D"/>
    <w:rsid w:val="00B10C56"/>
    <w:rsid w:val="00B37A83"/>
    <w:rsid w:val="00BC67D3"/>
    <w:rsid w:val="00BD04B7"/>
    <w:rsid w:val="00C24ACD"/>
    <w:rsid w:val="00CE69B4"/>
    <w:rsid w:val="00D27346"/>
    <w:rsid w:val="00D728D9"/>
    <w:rsid w:val="00DE13EC"/>
    <w:rsid w:val="00E11F82"/>
    <w:rsid w:val="00E14ABF"/>
    <w:rsid w:val="00E96783"/>
    <w:rsid w:val="00EB276D"/>
    <w:rsid w:val="00FA0C7F"/>
    <w:rsid w:val="00FD238B"/>
    <w:rsid w:val="00FE4A9B"/>
    <w:rsid w:val="2D052421"/>
    <w:rsid w:val="3A98604F"/>
    <w:rsid w:val="5626066B"/>
    <w:rsid w:val="56567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ind w:left="300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span_th_content"/>
    <w:basedOn w:val="7"/>
    <w:qFormat/>
    <w:uiPriority w:val="0"/>
  </w:style>
  <w:style w:type="character" w:customStyle="1" w:styleId="12">
    <w:name w:val="正文文本 Char"/>
    <w:basedOn w:val="7"/>
    <w:link w:val="2"/>
    <w:qFormat/>
    <w:uiPriority w:val="1"/>
    <w:rPr>
      <w:rFonts w:ascii="宋体" w:hAnsi="宋体" w:eastAsia="宋体"/>
      <w:kern w:val="0"/>
      <w:sz w:val="32"/>
      <w:szCs w:val="32"/>
      <w:lang w:eastAsia="en-US"/>
    </w:rPr>
  </w:style>
  <w:style w:type="character" w:customStyle="1" w:styleId="13">
    <w:name w:val="批注框文本 Char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463</Characters>
  <Lines>3</Lines>
  <Paragraphs>1</Paragraphs>
  <TotalTime>193</TotalTime>
  <ScaleCrop>false</ScaleCrop>
  <LinksUpToDate>false</LinksUpToDate>
  <CharactersWithSpaces>543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2019-02-25T08:35:00Z</dcterms:created>
  <dc:creator>江蓝蓝</dc:creator>
  <cp:lastModifiedBy>ThinkCentre</cp:lastModifiedBy>
  <cp:lastPrinted>2019-04-30T04:03:00Z</cp:lastPrinted>
  <dcterms:modified xsi:type="dcterms:W3CDTF">2019-08-13T07:22:59Z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